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52" w:rsidRPr="005A6EAD" w:rsidRDefault="003D662B" w:rsidP="003D662B">
      <w:pPr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                                              </w:t>
      </w:r>
      <w:r w:rsidR="005A6EAD" w:rsidRPr="005A6EAD">
        <w:rPr>
          <w:b/>
          <w:sz w:val="24"/>
          <w:szCs w:val="24"/>
        </w:rPr>
        <w:t>1</w:t>
      </w:r>
      <w:r w:rsidR="00075752" w:rsidRPr="005A6EAD">
        <w:rPr>
          <w:b/>
          <w:sz w:val="24"/>
          <w:szCs w:val="24"/>
        </w:rPr>
        <w:t xml:space="preserve"> </w:t>
      </w:r>
      <w:r w:rsidR="005A6EAD" w:rsidRPr="005A6EAD">
        <w:rPr>
          <w:b/>
          <w:sz w:val="24"/>
          <w:szCs w:val="24"/>
        </w:rPr>
        <w:t>Часть</w:t>
      </w:r>
    </w:p>
    <w:p w:rsidR="00075752" w:rsidRDefault="00075752" w:rsidP="00075752">
      <w:r w:rsidRPr="00075752">
        <w:rPr>
          <w:b/>
        </w:rPr>
        <w:t>1.</w:t>
      </w:r>
      <w:r>
        <w:t xml:space="preserve">  Найдите значение выражения </w:t>
      </w:r>
      <w:r w:rsidRPr="00E90391">
        <w:rPr>
          <w:position w:val="-28"/>
        </w:rPr>
        <w:object w:dxaOrig="1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3.75pt" o:ole="">
            <v:imagedata r:id="rId4" o:title=""/>
          </v:shape>
          <o:OLEObject Type="Embed" ProgID="Equation.3" ShapeID="_x0000_i1025" DrawAspect="Content" ObjectID="_1651495202" r:id="rId5"/>
        </w:object>
      </w:r>
    </w:p>
    <w:p w:rsidR="00075752" w:rsidRDefault="00075752" w:rsidP="00075752">
      <w:r>
        <w:t>Ответ: ____________</w:t>
      </w:r>
    </w:p>
    <w:p w:rsidR="00075752" w:rsidRDefault="00075752" w:rsidP="00075752">
      <w:r w:rsidRPr="00075752">
        <w:rPr>
          <w:b/>
        </w:rPr>
        <w:t>2.</w:t>
      </w:r>
      <w:r>
        <w:t xml:space="preserve"> Какое из чисел: </w:t>
      </w:r>
      <w:r w:rsidRPr="00075752">
        <w:rPr>
          <w:position w:val="-8"/>
        </w:rPr>
        <w:object w:dxaOrig="720" w:dyaOrig="360">
          <v:shape id="_x0000_i1026" type="#_x0000_t75" style="width:36pt;height:18pt" o:ole="">
            <v:imagedata r:id="rId6" o:title=""/>
          </v:shape>
          <o:OLEObject Type="Embed" ProgID="Equation.3" ShapeID="_x0000_i1026" DrawAspect="Content" ObjectID="_1651495203" r:id="rId7"/>
        </w:object>
      </w:r>
      <w:r>
        <w:t>,</w:t>
      </w:r>
      <w:r w:rsidRPr="00E90391">
        <w:rPr>
          <w:position w:val="-12"/>
        </w:rPr>
        <w:object w:dxaOrig="540" w:dyaOrig="400">
          <v:shape id="_x0000_i1027" type="#_x0000_t75" style="width:27pt;height:20.25pt" o:ole="">
            <v:imagedata r:id="rId8" o:title=""/>
          </v:shape>
          <o:OLEObject Type="Embed" ProgID="Equation.3" ShapeID="_x0000_i1027" DrawAspect="Content" ObjectID="_1651495204" r:id="rId9"/>
        </w:object>
      </w:r>
      <w:r>
        <w:t xml:space="preserve">,  </w:t>
      </w:r>
      <w:r w:rsidRPr="00075752">
        <w:rPr>
          <w:position w:val="-12"/>
        </w:rPr>
        <w:object w:dxaOrig="660" w:dyaOrig="400">
          <v:shape id="_x0000_i1028" type="#_x0000_t75" style="width:33pt;height:20.25pt" o:ole="">
            <v:imagedata r:id="rId10" o:title=""/>
          </v:shape>
          <o:OLEObject Type="Embed" ProgID="Equation.3" ShapeID="_x0000_i1028" DrawAspect="Content" ObjectID="_1651495205" r:id="rId11"/>
        </w:object>
      </w:r>
      <w:r>
        <w:t xml:space="preserve"> - является иррациональным?</w:t>
      </w:r>
    </w:p>
    <w:p w:rsidR="00075752" w:rsidRDefault="00075752" w:rsidP="00075752">
      <w:r>
        <w:t xml:space="preserve">1) </w:t>
      </w:r>
      <w:r w:rsidRPr="00075752">
        <w:rPr>
          <w:position w:val="-8"/>
        </w:rPr>
        <w:object w:dxaOrig="720" w:dyaOrig="360">
          <v:shape id="_x0000_i1029" type="#_x0000_t75" style="width:36pt;height:18pt" o:ole="">
            <v:imagedata r:id="rId12" o:title=""/>
          </v:shape>
          <o:OLEObject Type="Embed" ProgID="Equation.3" ShapeID="_x0000_i1029" DrawAspect="Content" ObjectID="_1651495206" r:id="rId13"/>
        </w:object>
      </w:r>
      <w:r>
        <w:t xml:space="preserve">     2) </w:t>
      </w:r>
      <w:r w:rsidRPr="00E90391">
        <w:rPr>
          <w:position w:val="-12"/>
        </w:rPr>
        <w:object w:dxaOrig="540" w:dyaOrig="400">
          <v:shape id="_x0000_i1030" type="#_x0000_t75" style="width:27pt;height:20.25pt" o:ole="">
            <v:imagedata r:id="rId14" o:title=""/>
          </v:shape>
          <o:OLEObject Type="Embed" ProgID="Equation.3" ShapeID="_x0000_i1030" DrawAspect="Content" ObjectID="_1651495207" r:id="rId15"/>
        </w:object>
      </w:r>
      <w:r>
        <w:t xml:space="preserve">     3) </w:t>
      </w:r>
      <w:r w:rsidRPr="00075752">
        <w:rPr>
          <w:position w:val="-12"/>
        </w:rPr>
        <w:object w:dxaOrig="660" w:dyaOrig="400">
          <v:shape id="_x0000_i1031" type="#_x0000_t75" style="width:33pt;height:20.25pt" o:ole="">
            <v:imagedata r:id="rId16" o:title=""/>
          </v:shape>
          <o:OLEObject Type="Embed" ProgID="Equation.3" ShapeID="_x0000_i1031" DrawAspect="Content" ObjectID="_1651495208" r:id="rId17"/>
        </w:object>
      </w:r>
      <w:r>
        <w:t xml:space="preserve">  4) ни одно из этих чисел</w:t>
      </w:r>
    </w:p>
    <w:p w:rsidR="00075752" w:rsidRDefault="00075752" w:rsidP="00075752">
      <w:r w:rsidRPr="00075752">
        <w:rPr>
          <w:b/>
        </w:rPr>
        <w:t>3.</w:t>
      </w:r>
      <w:r>
        <w:t xml:space="preserve"> Решите уравнение:  </w:t>
      </w:r>
      <w:r w:rsidRPr="00075752">
        <w:rPr>
          <w:position w:val="-24"/>
        </w:rPr>
        <w:object w:dxaOrig="2280" w:dyaOrig="620">
          <v:shape id="_x0000_i1032" type="#_x0000_t75" style="width:114pt;height:30.75pt" o:ole="">
            <v:imagedata r:id="rId18" o:title=""/>
          </v:shape>
          <o:OLEObject Type="Embed" ProgID="Equation.3" ShapeID="_x0000_i1032" DrawAspect="Content" ObjectID="_1651495209" r:id="rId19"/>
        </w:object>
      </w:r>
    </w:p>
    <w:p w:rsidR="00075752" w:rsidRDefault="00075752" w:rsidP="00075752">
      <w:r>
        <w:t>Ответ: ____________</w:t>
      </w:r>
    </w:p>
    <w:p w:rsidR="00075752" w:rsidRDefault="00075752" w:rsidP="00075752">
      <w:r w:rsidRPr="00075752">
        <w:rPr>
          <w:b/>
        </w:rPr>
        <w:t>4.</w:t>
      </w:r>
      <w:r>
        <w:t xml:space="preserve">  Установите соответствие между графиками функций и формулами, которые их задают.</w:t>
      </w:r>
    </w:p>
    <w:p w:rsidR="00075752" w:rsidRDefault="003E2EEA" w:rsidP="00075752">
      <w:r>
        <w:rPr>
          <w:noProof/>
          <w:lang w:eastAsia="ru-RU"/>
        </w:rPr>
        <w:drawing>
          <wp:inline distT="0" distB="0" distL="0" distR="0">
            <wp:extent cx="4581525" cy="1352550"/>
            <wp:effectExtent l="19050" t="0" r="9525" b="0"/>
            <wp:docPr id="9" name="Рисунок 111" descr="http://xn--80aaicww6a.xn--p1ai/get_file?id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http://xn--80aaicww6a.xn--p1ai/get_file?id=8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A3E" w:rsidRDefault="00502A3E" w:rsidP="00502A3E">
      <w:r>
        <w:t xml:space="preserve">1) </w:t>
      </w:r>
      <w:r w:rsidRPr="00502A3E">
        <w:rPr>
          <w:position w:val="-10"/>
        </w:rPr>
        <w:object w:dxaOrig="1060" w:dyaOrig="320">
          <v:shape id="_x0000_i1043" type="#_x0000_t75" style="width:53.25pt;height:15.75pt" o:ole="">
            <v:imagedata r:id="rId21" o:title=""/>
          </v:shape>
          <o:OLEObject Type="Embed" ProgID="Equation.3" ShapeID="_x0000_i1043" DrawAspect="Content" ObjectID="_1651495210" r:id="rId22"/>
        </w:object>
      </w:r>
      <w:r>
        <w:t xml:space="preserve">      2) </w:t>
      </w:r>
      <w:r w:rsidRPr="00CE1DED">
        <w:rPr>
          <w:position w:val="-24"/>
        </w:rPr>
        <w:object w:dxaOrig="800" w:dyaOrig="620">
          <v:shape id="_x0000_i1044" type="#_x0000_t75" style="width:39.75pt;height:30.75pt" o:ole="">
            <v:imagedata r:id="rId23" o:title=""/>
          </v:shape>
          <o:OLEObject Type="Embed" ProgID="Equation.3" ShapeID="_x0000_i1044" DrawAspect="Content" ObjectID="_1651495211" r:id="rId24"/>
        </w:object>
      </w:r>
      <w:r>
        <w:t xml:space="preserve">      3) </w:t>
      </w:r>
      <w:r w:rsidRPr="00CE1DED">
        <w:rPr>
          <w:position w:val="-10"/>
        </w:rPr>
        <w:object w:dxaOrig="800" w:dyaOrig="360">
          <v:shape id="_x0000_i1045" type="#_x0000_t75" style="width:39.75pt;height:18pt" o:ole="">
            <v:imagedata r:id="rId25" o:title=""/>
          </v:shape>
          <o:OLEObject Type="Embed" ProgID="Equation.3" ShapeID="_x0000_i1045" DrawAspect="Content" ObjectID="_1651495212" r:id="rId26"/>
        </w:object>
      </w:r>
      <w:r>
        <w:t xml:space="preserve">    4) </w:t>
      </w:r>
      <w:r w:rsidRPr="00CE1DED">
        <w:rPr>
          <w:position w:val="-10"/>
        </w:rPr>
        <w:object w:dxaOrig="1060" w:dyaOrig="320">
          <v:shape id="_x0000_i1046" type="#_x0000_t75" style="width:53.25pt;height:15.75pt" o:ole="">
            <v:imagedata r:id="rId27" o:title=""/>
          </v:shape>
          <o:OLEObject Type="Embed" ProgID="Equation.3" ShapeID="_x0000_i1046" DrawAspect="Content" ObjectID="_1651495213" r:id="rId28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322"/>
        <w:gridCol w:w="334"/>
        <w:gridCol w:w="322"/>
      </w:tblGrid>
      <w:tr w:rsidR="00502A3E" w:rsidRPr="00CE1DED" w:rsidTr="0032480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A3E" w:rsidRPr="00CE1DED" w:rsidRDefault="00502A3E" w:rsidP="00324801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E" w:rsidRPr="00CE1DED" w:rsidRDefault="00502A3E" w:rsidP="00324801">
            <w:pPr>
              <w:spacing w:after="0" w:line="240" w:lineRule="auto"/>
            </w:pPr>
            <w:r w:rsidRPr="00CE1DED">
              <w:t>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02A3E" w:rsidRPr="00CE1DED" w:rsidRDefault="00502A3E" w:rsidP="00324801">
            <w:pPr>
              <w:spacing w:after="0" w:line="240" w:lineRule="auto"/>
            </w:pPr>
            <w:r w:rsidRPr="00CE1DED">
              <w:t>б</w:t>
            </w:r>
          </w:p>
        </w:tc>
        <w:tc>
          <w:tcPr>
            <w:tcW w:w="322" w:type="dxa"/>
          </w:tcPr>
          <w:p w:rsidR="00502A3E" w:rsidRPr="00CE1DED" w:rsidRDefault="00502A3E" w:rsidP="00324801">
            <w:pPr>
              <w:spacing w:after="0" w:line="240" w:lineRule="auto"/>
            </w:pPr>
            <w:r w:rsidRPr="00CE1DED">
              <w:t>в</w:t>
            </w:r>
          </w:p>
        </w:tc>
      </w:tr>
      <w:tr w:rsidR="00502A3E" w:rsidRPr="00CE1DED" w:rsidTr="0032480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A3E" w:rsidRPr="00CE1DED" w:rsidRDefault="00502A3E" w:rsidP="00324801">
            <w:pPr>
              <w:spacing w:after="0" w:line="240" w:lineRule="auto"/>
            </w:pPr>
            <w:r w:rsidRPr="00CE1DED">
              <w:t xml:space="preserve">Ответ: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E" w:rsidRPr="00CE1DED" w:rsidRDefault="00502A3E" w:rsidP="00324801">
            <w:pPr>
              <w:spacing w:after="0" w:line="240" w:lineRule="auto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02A3E" w:rsidRPr="00CE1DED" w:rsidRDefault="00502A3E" w:rsidP="00324801">
            <w:pPr>
              <w:spacing w:after="0" w:line="240" w:lineRule="auto"/>
            </w:pPr>
          </w:p>
        </w:tc>
        <w:tc>
          <w:tcPr>
            <w:tcW w:w="322" w:type="dxa"/>
          </w:tcPr>
          <w:p w:rsidR="00502A3E" w:rsidRPr="00CE1DED" w:rsidRDefault="00502A3E" w:rsidP="00324801">
            <w:pPr>
              <w:spacing w:after="0" w:line="240" w:lineRule="auto"/>
            </w:pPr>
          </w:p>
        </w:tc>
      </w:tr>
    </w:tbl>
    <w:p w:rsidR="005A6EAD" w:rsidRDefault="00075752" w:rsidP="00075752">
      <w:r w:rsidRPr="00075752">
        <w:rPr>
          <w:b/>
        </w:rPr>
        <w:t>5.</w:t>
      </w:r>
      <w:r>
        <w:t xml:space="preserve"> Арифметическая прогрессия задана первыми двумя членами: </w:t>
      </w:r>
    </w:p>
    <w:p w:rsidR="00075752" w:rsidRDefault="00075752" w:rsidP="00075752">
      <w:r w:rsidRPr="00E90391">
        <w:rPr>
          <w:position w:val="-10"/>
        </w:rPr>
        <w:object w:dxaOrig="1380" w:dyaOrig="340">
          <v:shape id="_x0000_i1047" type="#_x0000_t75" style="width:69pt;height:17.25pt" o:ole="">
            <v:imagedata r:id="rId29" o:title=""/>
          </v:shape>
          <o:OLEObject Type="Embed" ProgID="Equation.3" ShapeID="_x0000_i1047" DrawAspect="Content" ObjectID="_1651495214" r:id="rId30"/>
        </w:object>
      </w:r>
      <w:r w:rsidR="005A6EAD">
        <w:t xml:space="preserve">. </w:t>
      </w:r>
      <w:r>
        <w:t xml:space="preserve"> Найдите сумму первых 20 членов этой прогрессии.</w:t>
      </w:r>
    </w:p>
    <w:p w:rsidR="00075752" w:rsidRDefault="00075752" w:rsidP="00075752">
      <w:r>
        <w:t>Ответ: ____________</w:t>
      </w:r>
    </w:p>
    <w:p w:rsidR="00827966" w:rsidRDefault="00827966" w:rsidP="00827966">
      <w:r w:rsidRPr="00EA5C91">
        <w:rPr>
          <w:b/>
        </w:rPr>
        <w:lastRenderedPageBreak/>
        <w:t>6.</w:t>
      </w:r>
      <w:r>
        <w:t xml:space="preserve"> Для каждого неравенства укажите множество его решений</w:t>
      </w:r>
    </w:p>
    <w:p w:rsidR="00827966" w:rsidRDefault="00827966" w:rsidP="00827966">
      <w:pPr>
        <w:spacing w:after="0"/>
      </w:pPr>
      <w:r>
        <w:t xml:space="preserve">а) </w:t>
      </w:r>
      <w:r w:rsidRPr="00CE62AC">
        <w:rPr>
          <w:position w:val="-6"/>
        </w:rPr>
        <w:object w:dxaOrig="1160" w:dyaOrig="320">
          <v:shape id="_x0000_i1033" type="#_x0000_t75" style="width:57.75pt;height:15.75pt" o:ole="">
            <v:imagedata r:id="rId31" o:title=""/>
          </v:shape>
          <o:OLEObject Type="Embed" ProgID="Equation.3" ShapeID="_x0000_i1033" DrawAspect="Content" ObjectID="_1651495215" r:id="rId32"/>
        </w:object>
      </w:r>
      <w:r>
        <w:t xml:space="preserve">           1) </w:t>
      </w:r>
      <w:r w:rsidR="00502A3E" w:rsidRPr="00CE62AC">
        <w:rPr>
          <w:position w:val="-10"/>
        </w:rPr>
        <w:object w:dxaOrig="720" w:dyaOrig="340">
          <v:shape id="_x0000_i1034" type="#_x0000_t75" style="width:36pt;height:17.25pt" o:ole="">
            <v:imagedata r:id="rId33" o:title=""/>
          </v:shape>
          <o:OLEObject Type="Embed" ProgID="Equation.3" ShapeID="_x0000_i1034" DrawAspect="Content" ObjectID="_1651495216" r:id="rId34"/>
        </w:object>
      </w:r>
    </w:p>
    <w:p w:rsidR="00827966" w:rsidRDefault="00827966" w:rsidP="00827966">
      <w:pPr>
        <w:spacing w:after="0"/>
      </w:pPr>
      <w:r>
        <w:t xml:space="preserve">б) </w:t>
      </w:r>
      <w:r w:rsidRPr="00CE62AC">
        <w:rPr>
          <w:position w:val="-6"/>
        </w:rPr>
        <w:object w:dxaOrig="1160" w:dyaOrig="320">
          <v:shape id="_x0000_i1035" type="#_x0000_t75" style="width:57.75pt;height:15.75pt" o:ole="">
            <v:imagedata r:id="rId35" o:title=""/>
          </v:shape>
          <o:OLEObject Type="Embed" ProgID="Equation.3" ShapeID="_x0000_i1035" DrawAspect="Content" ObjectID="_1651495217" r:id="rId36"/>
        </w:object>
      </w:r>
      <w:r>
        <w:t xml:space="preserve">           2) </w:t>
      </w:r>
      <w:r w:rsidR="00502A3E" w:rsidRPr="00CE62AC">
        <w:rPr>
          <w:position w:val="-10"/>
        </w:rPr>
        <w:object w:dxaOrig="720" w:dyaOrig="340">
          <v:shape id="_x0000_i1036" type="#_x0000_t75" style="width:36pt;height:17.25pt" o:ole="">
            <v:imagedata r:id="rId37" o:title=""/>
          </v:shape>
          <o:OLEObject Type="Embed" ProgID="Equation.3" ShapeID="_x0000_i1036" DrawAspect="Content" ObjectID="_1651495218" r:id="rId38"/>
        </w:object>
      </w:r>
    </w:p>
    <w:p w:rsidR="00827966" w:rsidRDefault="00827966" w:rsidP="00827966">
      <w:pPr>
        <w:spacing w:after="0"/>
      </w:pPr>
      <w:r>
        <w:t xml:space="preserve">в) </w:t>
      </w:r>
      <w:r w:rsidRPr="00CE62AC">
        <w:rPr>
          <w:position w:val="-6"/>
        </w:rPr>
        <w:object w:dxaOrig="1280" w:dyaOrig="320">
          <v:shape id="_x0000_i1037" type="#_x0000_t75" style="width:63.75pt;height:15.75pt" o:ole="">
            <v:imagedata r:id="rId39" o:title=""/>
          </v:shape>
          <o:OLEObject Type="Embed" ProgID="Equation.3" ShapeID="_x0000_i1037" DrawAspect="Content" ObjectID="_1651495219" r:id="rId40"/>
        </w:object>
      </w:r>
      <w:r>
        <w:t xml:space="preserve">         3) </w:t>
      </w:r>
      <w:r w:rsidR="00502A3E" w:rsidRPr="00CE62AC">
        <w:rPr>
          <w:position w:val="-10"/>
        </w:rPr>
        <w:object w:dxaOrig="1660" w:dyaOrig="340">
          <v:shape id="_x0000_i1038" type="#_x0000_t75" style="width:83.25pt;height:17.25pt" o:ole="">
            <v:imagedata r:id="rId41" o:title=""/>
          </v:shape>
          <o:OLEObject Type="Embed" ProgID="Equation.3" ShapeID="_x0000_i1038" DrawAspect="Content" ObjectID="_1651495220" r:id="rId42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322"/>
        <w:gridCol w:w="334"/>
        <w:gridCol w:w="322"/>
      </w:tblGrid>
      <w:tr w:rsidR="00827966" w:rsidRPr="00CE1DED" w:rsidTr="0032480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966" w:rsidRPr="00CE1DED" w:rsidRDefault="00827966" w:rsidP="00324801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66" w:rsidRPr="00CE1DED" w:rsidRDefault="00827966" w:rsidP="00324801">
            <w:pPr>
              <w:spacing w:after="0" w:line="240" w:lineRule="auto"/>
            </w:pPr>
            <w:r w:rsidRPr="00CE1DED">
              <w:t>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27966" w:rsidRPr="00CE1DED" w:rsidRDefault="00827966" w:rsidP="00324801">
            <w:pPr>
              <w:spacing w:after="0" w:line="240" w:lineRule="auto"/>
            </w:pPr>
            <w:r w:rsidRPr="00CE1DED">
              <w:t>б</w:t>
            </w:r>
          </w:p>
        </w:tc>
        <w:tc>
          <w:tcPr>
            <w:tcW w:w="322" w:type="dxa"/>
          </w:tcPr>
          <w:p w:rsidR="00827966" w:rsidRPr="00CE1DED" w:rsidRDefault="00827966" w:rsidP="00324801">
            <w:pPr>
              <w:spacing w:after="0" w:line="240" w:lineRule="auto"/>
            </w:pPr>
            <w:r w:rsidRPr="00CE1DED">
              <w:t>в</w:t>
            </w:r>
          </w:p>
        </w:tc>
      </w:tr>
      <w:tr w:rsidR="00827966" w:rsidRPr="00CE1DED" w:rsidTr="0032480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966" w:rsidRPr="00CE1DED" w:rsidRDefault="00827966" w:rsidP="00324801">
            <w:pPr>
              <w:spacing w:after="0" w:line="240" w:lineRule="auto"/>
            </w:pPr>
            <w:r w:rsidRPr="00CE1DED">
              <w:t xml:space="preserve">Ответ: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66" w:rsidRPr="00CE1DED" w:rsidRDefault="00827966" w:rsidP="00324801">
            <w:pPr>
              <w:spacing w:after="0" w:line="240" w:lineRule="auto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27966" w:rsidRPr="00CE1DED" w:rsidRDefault="00827966" w:rsidP="00324801">
            <w:pPr>
              <w:spacing w:after="0" w:line="240" w:lineRule="auto"/>
            </w:pPr>
          </w:p>
        </w:tc>
        <w:tc>
          <w:tcPr>
            <w:tcW w:w="322" w:type="dxa"/>
          </w:tcPr>
          <w:p w:rsidR="00827966" w:rsidRPr="00CE1DED" w:rsidRDefault="00827966" w:rsidP="00324801">
            <w:pPr>
              <w:spacing w:after="0" w:line="240" w:lineRule="auto"/>
            </w:pPr>
          </w:p>
        </w:tc>
      </w:tr>
    </w:tbl>
    <w:p w:rsidR="00827966" w:rsidRDefault="00827966" w:rsidP="00827966">
      <w:pPr>
        <w:rPr>
          <w:b/>
        </w:rPr>
      </w:pPr>
    </w:p>
    <w:p w:rsidR="00827966" w:rsidRDefault="00827966" w:rsidP="00827966">
      <w:pPr>
        <w:rPr>
          <w:rFonts w:cs="Calibri"/>
        </w:rPr>
      </w:pPr>
      <w:r w:rsidRPr="00EA5C91">
        <w:rPr>
          <w:b/>
        </w:rPr>
        <w:t>7.</w:t>
      </w:r>
      <w:r>
        <w:t xml:space="preserve">  В треугольнике </w:t>
      </w:r>
      <w:r w:rsidRPr="00EA5C91">
        <w:rPr>
          <w:i/>
          <w:lang w:val="en-US"/>
        </w:rPr>
        <w:t>ABC</w:t>
      </w:r>
      <w:r>
        <w:rPr>
          <w:i/>
        </w:rPr>
        <w:t xml:space="preserve"> </w:t>
      </w:r>
      <w:r>
        <w:t xml:space="preserve"> </w:t>
      </w:r>
      <w:r w:rsidR="00502A3E">
        <w:rPr>
          <w:rFonts w:cs="Calibri"/>
        </w:rPr>
        <w:t>внешние уг</w:t>
      </w:r>
      <w:r>
        <w:rPr>
          <w:rFonts w:cs="Calibri"/>
        </w:rPr>
        <w:t>л</w:t>
      </w:r>
      <w:r w:rsidR="00502A3E">
        <w:rPr>
          <w:rFonts w:cs="Calibri"/>
        </w:rPr>
        <w:t>ы</w:t>
      </w:r>
      <w:r>
        <w:rPr>
          <w:rFonts w:cs="Calibri"/>
        </w:rPr>
        <w:t xml:space="preserve"> при вершин</w:t>
      </w:r>
      <w:r w:rsidR="00502A3E">
        <w:rPr>
          <w:rFonts w:cs="Calibri"/>
        </w:rPr>
        <w:t>ах</w:t>
      </w:r>
      <w:r>
        <w:rPr>
          <w:rFonts w:cs="Calibri"/>
        </w:rPr>
        <w:t xml:space="preserve"> </w:t>
      </w:r>
      <w:r w:rsidRPr="00EA5C91">
        <w:rPr>
          <w:rFonts w:cs="Calibri"/>
          <w:i/>
          <w:lang w:val="en-US"/>
        </w:rPr>
        <w:t>B</w:t>
      </w:r>
      <w:r>
        <w:rPr>
          <w:rFonts w:cs="Calibri"/>
        </w:rPr>
        <w:t xml:space="preserve"> </w:t>
      </w:r>
      <w:r w:rsidR="00502A3E">
        <w:rPr>
          <w:rFonts w:cs="Calibri"/>
        </w:rPr>
        <w:t xml:space="preserve">и </w:t>
      </w:r>
      <w:r w:rsidR="00502A3E" w:rsidRPr="00502A3E">
        <w:rPr>
          <w:rFonts w:cs="Calibri"/>
          <w:i/>
          <w:lang w:val="en-US"/>
        </w:rPr>
        <w:t>C</w:t>
      </w:r>
      <w:r w:rsidR="00502A3E" w:rsidRPr="00502A3E">
        <w:rPr>
          <w:rFonts w:cs="Calibri"/>
        </w:rPr>
        <w:t xml:space="preserve"> </w:t>
      </w:r>
      <w:r>
        <w:rPr>
          <w:rFonts w:cs="Calibri"/>
        </w:rPr>
        <w:t>равн</w:t>
      </w:r>
      <w:r w:rsidR="00502A3E">
        <w:rPr>
          <w:rFonts w:cs="Calibri"/>
        </w:rPr>
        <w:t xml:space="preserve">ы </w:t>
      </w:r>
      <w:r>
        <w:rPr>
          <w:rFonts w:cs="Calibri"/>
        </w:rPr>
        <w:t xml:space="preserve"> 1</w:t>
      </w:r>
      <w:r w:rsidR="00502A3E">
        <w:rPr>
          <w:rFonts w:cs="Calibri"/>
        </w:rPr>
        <w:t>0</w:t>
      </w:r>
      <w:r>
        <w:rPr>
          <w:rFonts w:cs="Calibri"/>
        </w:rPr>
        <w:t>5˚</w:t>
      </w:r>
      <w:r w:rsidR="00502A3E">
        <w:rPr>
          <w:rFonts w:cs="Calibri"/>
        </w:rPr>
        <w:t xml:space="preserve"> и 145˚ соответственно</w:t>
      </w:r>
      <w:r>
        <w:rPr>
          <w:rFonts w:cs="Calibri"/>
        </w:rPr>
        <w:t xml:space="preserve">. Найдите градусную меру угла </w:t>
      </w:r>
      <w:r w:rsidR="00502A3E">
        <w:rPr>
          <w:rFonts w:cs="Calibri"/>
          <w:i/>
          <w:lang w:val="en-US"/>
        </w:rPr>
        <w:t>A</w:t>
      </w:r>
      <w:r>
        <w:rPr>
          <w:rFonts w:cs="Calibri"/>
        </w:rPr>
        <w:t>.</w:t>
      </w:r>
    </w:p>
    <w:p w:rsidR="00827966" w:rsidRDefault="00827966" w:rsidP="00827966">
      <w:pPr>
        <w:rPr>
          <w:lang w:val="en-US"/>
        </w:rPr>
      </w:pPr>
      <w:r>
        <w:t>Ответ: ____________</w:t>
      </w:r>
    </w:p>
    <w:p w:rsidR="00502A3E" w:rsidRDefault="00502A3E" w:rsidP="00502A3E">
      <w:r w:rsidRPr="00EA5C91">
        <w:rPr>
          <w:b/>
        </w:rPr>
        <w:t>8.</w:t>
      </w:r>
      <w:r>
        <w:t xml:space="preserve"> В равнобедренном треугольнике </w:t>
      </w:r>
      <w:r w:rsidRPr="00EA5C91">
        <w:rPr>
          <w:i/>
          <w:lang w:val="en-US"/>
        </w:rPr>
        <w:t>ABC</w:t>
      </w:r>
      <w:r>
        <w:t xml:space="preserve">  боковая сторона </w:t>
      </w:r>
      <w:r w:rsidRPr="00EA5C91">
        <w:rPr>
          <w:i/>
        </w:rPr>
        <w:t xml:space="preserve"> </w:t>
      </w:r>
      <w:r w:rsidRPr="00EA5C91">
        <w:rPr>
          <w:i/>
          <w:lang w:val="en-US"/>
        </w:rPr>
        <w:t>AB</w:t>
      </w:r>
      <w:r>
        <w:t xml:space="preserve"> равна </w:t>
      </w:r>
      <w:r w:rsidRPr="00502A3E">
        <w:t>20</w:t>
      </w:r>
      <w:r>
        <w:t>, основание</w:t>
      </w:r>
      <w:r w:rsidRPr="00502A3E">
        <w:t xml:space="preserve"> </w:t>
      </w:r>
      <w:r>
        <w:t xml:space="preserve"> </w:t>
      </w:r>
      <w:r w:rsidRPr="00EA5C91">
        <w:rPr>
          <w:i/>
          <w:lang w:val="en-US"/>
        </w:rPr>
        <w:t>AC</w:t>
      </w:r>
      <w:r>
        <w:t xml:space="preserve"> </w:t>
      </w:r>
      <w:r w:rsidRPr="00502A3E">
        <w:t xml:space="preserve"> </w:t>
      </w:r>
      <w:r>
        <w:t xml:space="preserve">равно 32. Найдите  </w:t>
      </w:r>
      <w:r w:rsidRPr="00502A3E">
        <w:rPr>
          <w:position w:val="-10"/>
        </w:rPr>
        <w:object w:dxaOrig="580" w:dyaOrig="320">
          <v:shape id="_x0000_i1039" type="#_x0000_t75" style="width:29.25pt;height:15.75pt" o:ole="">
            <v:imagedata r:id="rId43" o:title=""/>
          </v:shape>
          <o:OLEObject Type="Embed" ProgID="Equation.3" ShapeID="_x0000_i1039" DrawAspect="Content" ObjectID="_1651495221" r:id="rId44"/>
        </w:object>
      </w:r>
      <w:r>
        <w:t>.</w:t>
      </w:r>
    </w:p>
    <w:p w:rsidR="00502A3E" w:rsidRDefault="00502A3E" w:rsidP="00502A3E">
      <w:r>
        <w:t>Ответ: ____________</w:t>
      </w:r>
    </w:p>
    <w:p w:rsidR="00502A3E" w:rsidRDefault="00502A3E" w:rsidP="00502A3E">
      <w:r w:rsidRPr="00893F22">
        <w:rPr>
          <w:b/>
        </w:rPr>
        <w:t>9.</w:t>
      </w:r>
      <w:r>
        <w:t xml:space="preserve"> Вектор </w:t>
      </w:r>
      <w:r w:rsidRPr="00893F22">
        <w:rPr>
          <w:position w:val="-4"/>
        </w:rPr>
        <w:object w:dxaOrig="400" w:dyaOrig="320">
          <v:shape id="_x0000_i1040" type="#_x0000_t75" style="width:20.25pt;height:15.75pt" o:ole="">
            <v:imagedata r:id="rId45" o:title=""/>
          </v:shape>
          <o:OLEObject Type="Embed" ProgID="Equation.3" ShapeID="_x0000_i1040" DrawAspect="Content" ObjectID="_1651495222" r:id="rId46"/>
        </w:object>
      </w:r>
      <w:r>
        <w:t xml:space="preserve">с началом в точке </w:t>
      </w:r>
      <w:r w:rsidR="00420128" w:rsidRPr="00893F22">
        <w:rPr>
          <w:position w:val="-10"/>
        </w:rPr>
        <w:object w:dxaOrig="1140" w:dyaOrig="340">
          <v:shape id="_x0000_i1041" type="#_x0000_t75" style="width:57pt;height:17.25pt" o:ole="">
            <v:imagedata r:id="rId47" o:title=""/>
          </v:shape>
          <o:OLEObject Type="Embed" ProgID="Equation.3" ShapeID="_x0000_i1041" DrawAspect="Content" ObjectID="_1651495223" r:id="rId48"/>
        </w:object>
      </w:r>
      <w:r>
        <w:t xml:space="preserve">имеет координаты </w:t>
      </w:r>
      <w:r w:rsidRPr="00893F22">
        <w:rPr>
          <w:position w:val="-10"/>
        </w:rPr>
        <w:object w:dxaOrig="820" w:dyaOrig="340">
          <v:shape id="_x0000_i1042" type="#_x0000_t75" style="width:41.25pt;height:17.25pt" o:ole="">
            <v:imagedata r:id="rId49" o:title=""/>
          </v:shape>
          <o:OLEObject Type="Embed" ProgID="Equation.3" ShapeID="_x0000_i1042" DrawAspect="Content" ObjectID="_1651495224" r:id="rId50"/>
        </w:object>
      </w:r>
      <w:r>
        <w:t xml:space="preserve">. Найдите ординату  точки </w:t>
      </w:r>
      <w:r w:rsidRPr="00502A3E">
        <w:rPr>
          <w:i/>
          <w:lang w:val="en-US"/>
        </w:rPr>
        <w:t>B</w:t>
      </w:r>
      <w:r>
        <w:t>.</w:t>
      </w:r>
    </w:p>
    <w:p w:rsidR="00502A3E" w:rsidRDefault="00502A3E" w:rsidP="00502A3E">
      <w:r>
        <w:t>Ответ: ____________</w:t>
      </w:r>
    </w:p>
    <w:p w:rsidR="00502A3E" w:rsidRDefault="00502A3E" w:rsidP="00502A3E">
      <w:r w:rsidRPr="00630B32">
        <w:rPr>
          <w:b/>
        </w:rPr>
        <w:t>10.</w:t>
      </w:r>
      <w:r>
        <w:t xml:space="preserve"> В таблице приведены нормативы по прыжкам в длину</w:t>
      </w:r>
      <w:r w:rsidR="00630B32">
        <w:t xml:space="preserve"> для учащихся девятых классов. Оцените результат девочки, прыгнувшей в длину 3,85 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015"/>
        <w:gridCol w:w="1016"/>
        <w:gridCol w:w="1016"/>
        <w:gridCol w:w="1016"/>
        <w:gridCol w:w="1016"/>
        <w:gridCol w:w="1016"/>
      </w:tblGrid>
      <w:tr w:rsidR="00630B32" w:rsidRPr="00CE1DED" w:rsidTr="00324801">
        <w:trPr>
          <w:trHeight w:val="269"/>
        </w:trPr>
        <w:tc>
          <w:tcPr>
            <w:tcW w:w="1384" w:type="dxa"/>
          </w:tcPr>
          <w:p w:rsidR="00630B32" w:rsidRPr="00CE1DED" w:rsidRDefault="00630B32" w:rsidP="00324801">
            <w:pPr>
              <w:spacing w:after="0" w:line="240" w:lineRule="auto"/>
            </w:pPr>
          </w:p>
        </w:tc>
        <w:tc>
          <w:tcPr>
            <w:tcW w:w="3047" w:type="dxa"/>
            <w:gridSpan w:val="3"/>
          </w:tcPr>
          <w:p w:rsidR="00630B32" w:rsidRPr="00CE1DED" w:rsidRDefault="00630B32" w:rsidP="00324801">
            <w:pPr>
              <w:spacing w:after="0" w:line="240" w:lineRule="auto"/>
              <w:jc w:val="center"/>
            </w:pPr>
            <w:r w:rsidRPr="00CE1DED">
              <w:t>Мальчики</w:t>
            </w:r>
          </w:p>
        </w:tc>
        <w:tc>
          <w:tcPr>
            <w:tcW w:w="3048" w:type="dxa"/>
            <w:gridSpan w:val="3"/>
          </w:tcPr>
          <w:p w:rsidR="00630B32" w:rsidRPr="00CE1DED" w:rsidRDefault="00630B32" w:rsidP="00324801">
            <w:pPr>
              <w:spacing w:after="0" w:line="240" w:lineRule="auto"/>
              <w:jc w:val="center"/>
            </w:pPr>
            <w:r w:rsidRPr="00CE1DED">
              <w:t>Девочки</w:t>
            </w:r>
          </w:p>
        </w:tc>
      </w:tr>
      <w:tr w:rsidR="00630B32" w:rsidRPr="00CE1DED" w:rsidTr="00324801">
        <w:trPr>
          <w:trHeight w:val="269"/>
        </w:trPr>
        <w:tc>
          <w:tcPr>
            <w:tcW w:w="1384" w:type="dxa"/>
          </w:tcPr>
          <w:p w:rsidR="00630B32" w:rsidRPr="00CE1DED" w:rsidRDefault="00630B32" w:rsidP="00324801">
            <w:pPr>
              <w:spacing w:after="0" w:line="240" w:lineRule="auto"/>
            </w:pPr>
            <w:r w:rsidRPr="00CE1DED">
              <w:t>отметка</w:t>
            </w:r>
          </w:p>
        </w:tc>
        <w:tc>
          <w:tcPr>
            <w:tcW w:w="1015" w:type="dxa"/>
          </w:tcPr>
          <w:p w:rsidR="00630B32" w:rsidRPr="00CE1DED" w:rsidRDefault="00630B32" w:rsidP="00324801">
            <w:pPr>
              <w:spacing w:after="0" w:line="240" w:lineRule="auto"/>
              <w:jc w:val="center"/>
            </w:pPr>
            <w:r w:rsidRPr="00CE1DED">
              <w:t>«5»</w:t>
            </w:r>
          </w:p>
        </w:tc>
        <w:tc>
          <w:tcPr>
            <w:tcW w:w="1016" w:type="dxa"/>
          </w:tcPr>
          <w:p w:rsidR="00630B32" w:rsidRPr="00CE1DED" w:rsidRDefault="00630B32" w:rsidP="00324801">
            <w:pPr>
              <w:spacing w:after="0" w:line="240" w:lineRule="auto"/>
              <w:jc w:val="center"/>
            </w:pPr>
            <w:r w:rsidRPr="00CE1DED">
              <w:t>«4»</w:t>
            </w:r>
          </w:p>
        </w:tc>
        <w:tc>
          <w:tcPr>
            <w:tcW w:w="1016" w:type="dxa"/>
          </w:tcPr>
          <w:p w:rsidR="00630B32" w:rsidRPr="00CE1DED" w:rsidRDefault="00630B32" w:rsidP="00324801">
            <w:pPr>
              <w:spacing w:after="0" w:line="240" w:lineRule="auto"/>
              <w:jc w:val="center"/>
            </w:pPr>
            <w:r w:rsidRPr="00CE1DED">
              <w:t>«3»</w:t>
            </w:r>
          </w:p>
        </w:tc>
        <w:tc>
          <w:tcPr>
            <w:tcW w:w="1016" w:type="dxa"/>
          </w:tcPr>
          <w:p w:rsidR="00630B32" w:rsidRPr="00CE1DED" w:rsidRDefault="00630B32" w:rsidP="00324801">
            <w:pPr>
              <w:spacing w:after="0" w:line="240" w:lineRule="auto"/>
              <w:jc w:val="center"/>
            </w:pPr>
            <w:r w:rsidRPr="00CE1DED">
              <w:t>«5»</w:t>
            </w:r>
          </w:p>
        </w:tc>
        <w:tc>
          <w:tcPr>
            <w:tcW w:w="1016" w:type="dxa"/>
          </w:tcPr>
          <w:p w:rsidR="00630B32" w:rsidRPr="00CE1DED" w:rsidRDefault="00630B32" w:rsidP="00324801">
            <w:pPr>
              <w:spacing w:after="0" w:line="240" w:lineRule="auto"/>
              <w:jc w:val="center"/>
            </w:pPr>
            <w:r w:rsidRPr="00CE1DED">
              <w:t>«4»</w:t>
            </w:r>
          </w:p>
        </w:tc>
        <w:tc>
          <w:tcPr>
            <w:tcW w:w="1016" w:type="dxa"/>
          </w:tcPr>
          <w:p w:rsidR="00630B32" w:rsidRPr="00CE1DED" w:rsidRDefault="00630B32" w:rsidP="00324801">
            <w:pPr>
              <w:spacing w:after="0" w:line="240" w:lineRule="auto"/>
              <w:jc w:val="center"/>
            </w:pPr>
            <w:r w:rsidRPr="00CE1DED">
              <w:t>«3»</w:t>
            </w:r>
          </w:p>
        </w:tc>
      </w:tr>
      <w:tr w:rsidR="00630B32" w:rsidRPr="00CE1DED" w:rsidTr="00324801">
        <w:trPr>
          <w:trHeight w:val="269"/>
        </w:trPr>
        <w:tc>
          <w:tcPr>
            <w:tcW w:w="1384" w:type="dxa"/>
          </w:tcPr>
          <w:p w:rsidR="00630B32" w:rsidRPr="00CE1DED" w:rsidRDefault="00630B32" w:rsidP="00630B32">
            <w:pPr>
              <w:spacing w:after="0" w:line="240" w:lineRule="auto"/>
            </w:pPr>
            <w:r w:rsidRPr="00324801">
              <w:t>Длина</w:t>
            </w:r>
            <w:r w:rsidRPr="00CE1DED">
              <w:t>, с</w:t>
            </w:r>
            <w:r w:rsidRPr="00324801">
              <w:t>м</w:t>
            </w:r>
          </w:p>
        </w:tc>
        <w:tc>
          <w:tcPr>
            <w:tcW w:w="1015" w:type="dxa"/>
          </w:tcPr>
          <w:p w:rsidR="00630B32" w:rsidRPr="00CE1DED" w:rsidRDefault="00630B32" w:rsidP="00324801">
            <w:pPr>
              <w:spacing w:after="0" w:line="240" w:lineRule="auto"/>
              <w:jc w:val="center"/>
            </w:pPr>
            <w:r w:rsidRPr="00324801">
              <w:t>430</w:t>
            </w:r>
          </w:p>
        </w:tc>
        <w:tc>
          <w:tcPr>
            <w:tcW w:w="1016" w:type="dxa"/>
          </w:tcPr>
          <w:p w:rsidR="00630B32" w:rsidRPr="00CE1DED" w:rsidRDefault="00630B32" w:rsidP="00324801">
            <w:pPr>
              <w:spacing w:after="0" w:line="240" w:lineRule="auto"/>
              <w:jc w:val="center"/>
            </w:pPr>
            <w:r w:rsidRPr="00324801">
              <w:t>380</w:t>
            </w:r>
          </w:p>
        </w:tc>
        <w:tc>
          <w:tcPr>
            <w:tcW w:w="1016" w:type="dxa"/>
          </w:tcPr>
          <w:p w:rsidR="00630B32" w:rsidRPr="00CE1DED" w:rsidRDefault="00630B32" w:rsidP="00324801">
            <w:pPr>
              <w:spacing w:after="0" w:line="240" w:lineRule="auto"/>
              <w:jc w:val="center"/>
            </w:pPr>
            <w:r w:rsidRPr="00324801">
              <w:t>330</w:t>
            </w:r>
          </w:p>
        </w:tc>
        <w:tc>
          <w:tcPr>
            <w:tcW w:w="1016" w:type="dxa"/>
          </w:tcPr>
          <w:p w:rsidR="00630B32" w:rsidRPr="00CE1DED" w:rsidRDefault="00630B32" w:rsidP="00324801">
            <w:pPr>
              <w:spacing w:after="0" w:line="240" w:lineRule="auto"/>
              <w:jc w:val="center"/>
            </w:pPr>
            <w:r w:rsidRPr="00324801">
              <w:t>370</w:t>
            </w:r>
          </w:p>
        </w:tc>
        <w:tc>
          <w:tcPr>
            <w:tcW w:w="1016" w:type="dxa"/>
          </w:tcPr>
          <w:p w:rsidR="00630B32" w:rsidRPr="00CE1DED" w:rsidRDefault="00630B32" w:rsidP="00324801">
            <w:pPr>
              <w:spacing w:after="0" w:line="240" w:lineRule="auto"/>
              <w:jc w:val="center"/>
            </w:pPr>
            <w:r w:rsidRPr="00324801">
              <w:t>330</w:t>
            </w:r>
          </w:p>
        </w:tc>
        <w:tc>
          <w:tcPr>
            <w:tcW w:w="1016" w:type="dxa"/>
          </w:tcPr>
          <w:p w:rsidR="00630B32" w:rsidRPr="00CE1DED" w:rsidRDefault="00630B32" w:rsidP="00324801">
            <w:pPr>
              <w:spacing w:after="0" w:line="240" w:lineRule="auto"/>
              <w:jc w:val="center"/>
            </w:pPr>
            <w:r w:rsidRPr="00324801">
              <w:t>290</w:t>
            </w:r>
          </w:p>
        </w:tc>
      </w:tr>
    </w:tbl>
    <w:p w:rsidR="00630B32" w:rsidRDefault="00630B32" w:rsidP="00630B32"/>
    <w:p w:rsidR="00630B32" w:rsidRDefault="00630B32" w:rsidP="00630B32">
      <w:r>
        <w:t>1)  отметка «5»           3)  отметка «3»</w:t>
      </w:r>
    </w:p>
    <w:p w:rsidR="00630B32" w:rsidRDefault="00630B32" w:rsidP="00630B32">
      <w:r>
        <w:t>2)  отметка «4»           4) норматив не выполнен</w:t>
      </w:r>
    </w:p>
    <w:p w:rsidR="00630B32" w:rsidRDefault="00630B32" w:rsidP="00630B32">
      <w:r w:rsidRPr="00773AC8">
        <w:rPr>
          <w:b/>
        </w:rPr>
        <w:lastRenderedPageBreak/>
        <w:t>11.</w:t>
      </w:r>
      <w:r>
        <w:t xml:space="preserve"> Билет в театр стоит 500 рублей. Школьникам предоставляется скидка в размере 30% от полной стоимости билета. Сколько рублей нужно заплатить за билеты на группу, состоящую из 32 школьников и 3 учителей.</w:t>
      </w:r>
    </w:p>
    <w:p w:rsidR="00630B32" w:rsidRDefault="00630B32" w:rsidP="00630B32">
      <w:r>
        <w:t>Ответ: ____________</w:t>
      </w:r>
    </w:p>
    <w:p w:rsidR="005A6EAD" w:rsidRDefault="005A6EAD" w:rsidP="005A6EAD">
      <w:pPr>
        <w:rPr>
          <w:color w:val="000000"/>
          <w:sz w:val="23"/>
          <w:szCs w:val="23"/>
          <w:shd w:val="clear" w:color="auto" w:fill="FFFFFF"/>
        </w:rPr>
      </w:pPr>
      <w:r w:rsidRPr="00773AC8">
        <w:rPr>
          <w:b/>
        </w:rPr>
        <w:t>12.</w:t>
      </w:r>
      <w:r>
        <w:t xml:space="preserve"> </w:t>
      </w:r>
      <w:r>
        <w:rPr>
          <w:color w:val="000000"/>
          <w:sz w:val="23"/>
          <w:szCs w:val="23"/>
          <w:shd w:val="clear" w:color="auto" w:fill="FFFFFF"/>
        </w:rPr>
        <w:t>За</w:t>
      </w:r>
      <w:r>
        <w:rPr>
          <w:color w:val="000000"/>
          <w:sz w:val="23"/>
          <w:szCs w:val="23"/>
          <w:shd w:val="clear" w:color="auto" w:fill="FFFFFF"/>
        </w:rPr>
        <w:softHyphen/>
        <w:t>пи</w:t>
      </w:r>
      <w:r>
        <w:rPr>
          <w:color w:val="000000"/>
          <w:sz w:val="23"/>
          <w:szCs w:val="23"/>
          <w:shd w:val="clear" w:color="auto" w:fill="FFFFFF"/>
        </w:rPr>
        <w:softHyphen/>
        <w:t>сан рост (в сан</w:t>
      </w:r>
      <w:r>
        <w:rPr>
          <w:color w:val="000000"/>
          <w:sz w:val="23"/>
          <w:szCs w:val="23"/>
          <w:shd w:val="clear" w:color="auto" w:fill="FFFFFF"/>
        </w:rPr>
        <w:softHyphen/>
        <w:t>ти</w:t>
      </w:r>
      <w:r>
        <w:rPr>
          <w:color w:val="000000"/>
          <w:sz w:val="23"/>
          <w:szCs w:val="23"/>
          <w:shd w:val="clear" w:color="auto" w:fill="FFFFFF"/>
        </w:rPr>
        <w:softHyphen/>
        <w:t>мет</w:t>
      </w:r>
      <w:r>
        <w:rPr>
          <w:color w:val="000000"/>
          <w:sz w:val="23"/>
          <w:szCs w:val="23"/>
          <w:shd w:val="clear" w:color="auto" w:fill="FFFFFF"/>
        </w:rPr>
        <w:softHyphen/>
        <w:t>рах) шести уча</w:t>
      </w:r>
      <w:r>
        <w:rPr>
          <w:color w:val="000000"/>
          <w:sz w:val="23"/>
          <w:szCs w:val="23"/>
          <w:shd w:val="clear" w:color="auto" w:fill="FFFFFF"/>
        </w:rPr>
        <w:softHyphen/>
        <w:t>щих</w:t>
      </w:r>
      <w:r>
        <w:rPr>
          <w:color w:val="000000"/>
          <w:sz w:val="23"/>
          <w:szCs w:val="23"/>
          <w:shd w:val="clear" w:color="auto" w:fill="FFFFFF"/>
        </w:rPr>
        <w:softHyphen/>
        <w:t>ся: 1</w:t>
      </w:r>
      <w:r w:rsidR="003D662B">
        <w:rPr>
          <w:color w:val="000000"/>
          <w:sz w:val="23"/>
          <w:szCs w:val="23"/>
          <w:shd w:val="clear" w:color="auto" w:fill="FFFFFF"/>
        </w:rPr>
        <w:t>52</w:t>
      </w:r>
      <w:r>
        <w:rPr>
          <w:color w:val="000000"/>
          <w:sz w:val="23"/>
          <w:szCs w:val="23"/>
          <w:shd w:val="clear" w:color="auto" w:fill="FFFFFF"/>
        </w:rPr>
        <w:t>, 158, 137, 130, 134, 147.</w:t>
      </w:r>
      <w:r w:rsidR="003D662B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На сколь</w:t>
      </w:r>
      <w:r>
        <w:rPr>
          <w:color w:val="000000"/>
          <w:sz w:val="23"/>
          <w:szCs w:val="23"/>
          <w:shd w:val="clear" w:color="auto" w:fill="FFFFFF"/>
        </w:rPr>
        <w:softHyphen/>
        <w:t>ко от</w:t>
      </w:r>
      <w:r>
        <w:rPr>
          <w:color w:val="000000"/>
          <w:sz w:val="23"/>
          <w:szCs w:val="23"/>
          <w:shd w:val="clear" w:color="auto" w:fill="FFFFFF"/>
        </w:rPr>
        <w:softHyphen/>
        <w:t>ли</w:t>
      </w:r>
      <w:r>
        <w:rPr>
          <w:color w:val="000000"/>
          <w:sz w:val="23"/>
          <w:szCs w:val="23"/>
          <w:shd w:val="clear" w:color="auto" w:fill="FFFFFF"/>
        </w:rPr>
        <w:softHyphen/>
        <w:t>ча</w:t>
      </w:r>
      <w:r>
        <w:rPr>
          <w:color w:val="000000"/>
          <w:sz w:val="23"/>
          <w:szCs w:val="23"/>
          <w:shd w:val="clear" w:color="auto" w:fill="FFFFFF"/>
        </w:rPr>
        <w:softHyphen/>
        <w:t>ет</w:t>
      </w:r>
      <w:r>
        <w:rPr>
          <w:color w:val="000000"/>
          <w:sz w:val="23"/>
          <w:szCs w:val="23"/>
          <w:shd w:val="clear" w:color="auto" w:fill="FFFFFF"/>
        </w:rPr>
        <w:softHyphen/>
        <w:t>ся сред</w:t>
      </w:r>
      <w:r>
        <w:rPr>
          <w:color w:val="000000"/>
          <w:sz w:val="23"/>
          <w:szCs w:val="23"/>
          <w:shd w:val="clear" w:color="auto" w:fill="FFFFFF"/>
        </w:rPr>
        <w:softHyphen/>
        <w:t>нее ариф</w:t>
      </w:r>
      <w:r>
        <w:rPr>
          <w:color w:val="000000"/>
          <w:sz w:val="23"/>
          <w:szCs w:val="23"/>
          <w:shd w:val="clear" w:color="auto" w:fill="FFFFFF"/>
        </w:rPr>
        <w:softHyphen/>
        <w:t>ме</w:t>
      </w:r>
      <w:r>
        <w:rPr>
          <w:color w:val="000000"/>
          <w:sz w:val="23"/>
          <w:szCs w:val="23"/>
          <w:shd w:val="clear" w:color="auto" w:fill="FFFFFF"/>
        </w:rPr>
        <w:softHyphen/>
        <w:t>ти</w:t>
      </w:r>
      <w:r>
        <w:rPr>
          <w:color w:val="000000"/>
          <w:sz w:val="23"/>
          <w:szCs w:val="23"/>
          <w:shd w:val="clear" w:color="auto" w:fill="FFFFFF"/>
        </w:rPr>
        <w:softHyphen/>
        <w:t>че</w:t>
      </w:r>
      <w:r>
        <w:rPr>
          <w:color w:val="000000"/>
          <w:sz w:val="23"/>
          <w:szCs w:val="23"/>
          <w:shd w:val="clear" w:color="auto" w:fill="FFFFFF"/>
        </w:rPr>
        <w:softHyphen/>
        <w:t>ское этого на</w:t>
      </w:r>
      <w:r>
        <w:rPr>
          <w:color w:val="000000"/>
          <w:sz w:val="23"/>
          <w:szCs w:val="23"/>
          <w:shd w:val="clear" w:color="auto" w:fill="FFFFFF"/>
        </w:rPr>
        <w:softHyphen/>
        <w:t>бо</w:t>
      </w:r>
      <w:r>
        <w:rPr>
          <w:color w:val="000000"/>
          <w:sz w:val="23"/>
          <w:szCs w:val="23"/>
          <w:shd w:val="clear" w:color="auto" w:fill="FFFFFF"/>
        </w:rPr>
        <w:softHyphen/>
        <w:t>ра чисел от его ме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а</w:t>
      </w:r>
      <w:r>
        <w:rPr>
          <w:color w:val="000000"/>
          <w:sz w:val="23"/>
          <w:szCs w:val="23"/>
          <w:shd w:val="clear" w:color="auto" w:fill="FFFFFF"/>
        </w:rPr>
        <w:softHyphen/>
        <w:t>ны?</w:t>
      </w:r>
    </w:p>
    <w:p w:rsidR="005A6EAD" w:rsidRDefault="005A6EAD" w:rsidP="005A6EAD">
      <w:r>
        <w:t>Ответ: ____________</w:t>
      </w:r>
    </w:p>
    <w:p w:rsidR="00630B32" w:rsidRDefault="00630B32" w:rsidP="00502A3E"/>
    <w:p w:rsidR="007A3A6D" w:rsidRPr="003D662B" w:rsidRDefault="007A3A6D" w:rsidP="003D662B">
      <w:pPr>
        <w:jc w:val="center"/>
        <w:rPr>
          <w:b/>
          <w:sz w:val="24"/>
          <w:szCs w:val="24"/>
        </w:rPr>
      </w:pPr>
      <w:r w:rsidRPr="003D662B">
        <w:rPr>
          <w:b/>
          <w:sz w:val="24"/>
          <w:szCs w:val="24"/>
        </w:rPr>
        <w:t>2 Часть</w:t>
      </w:r>
    </w:p>
    <w:p w:rsidR="007A3A6D" w:rsidRDefault="007A3A6D" w:rsidP="007A3A6D">
      <w:r>
        <w:rPr>
          <w:b/>
        </w:rPr>
        <w:t>13</w:t>
      </w:r>
      <w:r w:rsidRPr="00023A45">
        <w:rPr>
          <w:b/>
        </w:rPr>
        <w:t>.</w:t>
      </w:r>
      <w:r>
        <w:t xml:space="preserve"> Решить систему уравнений</w:t>
      </w:r>
    </w:p>
    <w:p w:rsidR="00502A3E" w:rsidRDefault="003E2EEA" w:rsidP="00827966">
      <w:r>
        <w:rPr>
          <w:noProof/>
          <w:lang w:eastAsia="ru-RU"/>
        </w:rPr>
        <w:drawing>
          <wp:inline distT="0" distB="0" distL="0" distR="0">
            <wp:extent cx="1066800" cy="476250"/>
            <wp:effectExtent l="19050" t="0" r="0" b="0"/>
            <wp:docPr id="25" name="Рисунок 135" descr="http://sdamgia.ru/formula/16/16bac955885c138d09bcd78f2a060a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http://sdamgia.ru/formula/16/16bac955885c138d09bcd78f2a060af3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A6D" w:rsidRDefault="007A3A6D" w:rsidP="00827966">
      <w:pPr>
        <w:rPr>
          <w:color w:val="000000"/>
          <w:sz w:val="23"/>
          <w:szCs w:val="23"/>
          <w:shd w:val="clear" w:color="auto" w:fill="FFFFFF"/>
        </w:rPr>
      </w:pPr>
      <w:r w:rsidRPr="007A3A6D">
        <w:rPr>
          <w:b/>
        </w:rPr>
        <w:t>14.</w:t>
      </w:r>
      <w:r>
        <w:t xml:space="preserve"> </w:t>
      </w:r>
      <w:r>
        <w:rPr>
          <w:color w:val="000000"/>
          <w:sz w:val="23"/>
          <w:szCs w:val="23"/>
          <w:shd w:val="clear" w:color="auto" w:fill="FFFFFF"/>
        </w:rPr>
        <w:t>Из точки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А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про</w:t>
      </w:r>
      <w:r>
        <w:rPr>
          <w:color w:val="000000"/>
          <w:sz w:val="23"/>
          <w:szCs w:val="23"/>
          <w:shd w:val="clear" w:color="auto" w:fill="FFFFFF"/>
        </w:rPr>
        <w:softHyphen/>
        <w:t>ве</w:t>
      </w:r>
      <w:r>
        <w:rPr>
          <w:color w:val="000000"/>
          <w:sz w:val="23"/>
          <w:szCs w:val="23"/>
          <w:shd w:val="clear" w:color="auto" w:fill="FFFFFF"/>
        </w:rPr>
        <w:softHyphen/>
        <w:t>де</w:t>
      </w:r>
      <w:r>
        <w:rPr>
          <w:color w:val="000000"/>
          <w:sz w:val="23"/>
          <w:szCs w:val="23"/>
          <w:shd w:val="clear" w:color="auto" w:fill="FFFFFF"/>
        </w:rPr>
        <w:softHyphen/>
        <w:t>ны две ка</w:t>
      </w:r>
      <w:r>
        <w:rPr>
          <w:color w:val="000000"/>
          <w:sz w:val="23"/>
          <w:szCs w:val="23"/>
          <w:shd w:val="clear" w:color="auto" w:fill="FFFFFF"/>
        </w:rPr>
        <w:softHyphen/>
        <w:t>са</w:t>
      </w:r>
      <w:r>
        <w:rPr>
          <w:color w:val="000000"/>
          <w:sz w:val="23"/>
          <w:szCs w:val="23"/>
          <w:shd w:val="clear" w:color="auto" w:fill="FFFFFF"/>
        </w:rPr>
        <w:softHyphen/>
        <w:t>тель</w:t>
      </w:r>
      <w:r>
        <w:rPr>
          <w:color w:val="000000"/>
          <w:sz w:val="23"/>
          <w:szCs w:val="23"/>
          <w:shd w:val="clear" w:color="auto" w:fill="FFFFFF"/>
        </w:rPr>
        <w:softHyphen/>
        <w:t>ные к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 с цен</w:t>
      </w:r>
      <w:r>
        <w:rPr>
          <w:color w:val="000000"/>
          <w:sz w:val="23"/>
          <w:szCs w:val="23"/>
          <w:shd w:val="clear" w:color="auto" w:fill="FFFFFF"/>
        </w:rPr>
        <w:softHyphen/>
        <w:t>тром в точке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О</w:t>
      </w:r>
      <w:r>
        <w:rPr>
          <w:color w:val="000000"/>
          <w:sz w:val="23"/>
          <w:szCs w:val="23"/>
          <w:shd w:val="clear" w:color="auto" w:fill="FFFFFF"/>
        </w:rPr>
        <w:t>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ра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ус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сти, если угол между ка</w:t>
      </w:r>
      <w:r>
        <w:rPr>
          <w:color w:val="000000"/>
          <w:sz w:val="23"/>
          <w:szCs w:val="23"/>
          <w:shd w:val="clear" w:color="auto" w:fill="FFFFFF"/>
        </w:rPr>
        <w:softHyphen/>
        <w:t>са</w:t>
      </w:r>
      <w:r>
        <w:rPr>
          <w:color w:val="000000"/>
          <w:sz w:val="23"/>
          <w:szCs w:val="23"/>
          <w:shd w:val="clear" w:color="auto" w:fill="FFFFFF"/>
        </w:rPr>
        <w:softHyphen/>
        <w:t>тель</w:t>
      </w:r>
      <w:r>
        <w:rPr>
          <w:color w:val="000000"/>
          <w:sz w:val="23"/>
          <w:szCs w:val="23"/>
          <w:shd w:val="clear" w:color="auto" w:fill="FFFFFF"/>
        </w:rPr>
        <w:softHyphen/>
        <w:t>ны</w:t>
      </w:r>
      <w:r>
        <w:rPr>
          <w:color w:val="000000"/>
          <w:sz w:val="23"/>
          <w:szCs w:val="23"/>
          <w:shd w:val="clear" w:color="auto" w:fill="FFFFFF"/>
        </w:rPr>
        <w:softHyphen/>
        <w:t>ми равен 60°, а рас</w:t>
      </w:r>
      <w:r>
        <w:rPr>
          <w:color w:val="000000"/>
          <w:sz w:val="23"/>
          <w:szCs w:val="23"/>
          <w:shd w:val="clear" w:color="auto" w:fill="FFFFFF"/>
        </w:rPr>
        <w:softHyphen/>
        <w:t>сто</w:t>
      </w:r>
      <w:r>
        <w:rPr>
          <w:color w:val="000000"/>
          <w:sz w:val="23"/>
          <w:szCs w:val="23"/>
          <w:shd w:val="clear" w:color="auto" w:fill="FFFFFF"/>
        </w:rPr>
        <w:softHyphen/>
        <w:t>я</w:t>
      </w:r>
      <w:r>
        <w:rPr>
          <w:color w:val="000000"/>
          <w:sz w:val="23"/>
          <w:szCs w:val="23"/>
          <w:shd w:val="clear" w:color="auto" w:fill="FFFFFF"/>
        </w:rPr>
        <w:softHyphen/>
        <w:t>ние от точки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А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до точки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О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равно 8.</w:t>
      </w:r>
    </w:p>
    <w:p w:rsidR="003D662B" w:rsidRDefault="003E2EEA">
      <w:r>
        <w:rPr>
          <w:noProof/>
          <w:lang w:eastAsia="ru-RU"/>
        </w:rPr>
        <w:drawing>
          <wp:inline distT="0" distB="0" distL="0" distR="0">
            <wp:extent cx="1695450" cy="1885950"/>
            <wp:effectExtent l="19050" t="0" r="0" b="0"/>
            <wp:docPr id="26" name="Рисунок 138" descr="http://xn--80aaicww6a.xn--p1ai/get_file?id=4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http://xn--80aaicww6a.xn--p1ai/get_file?id=440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662B" w:rsidSect="00502A3E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75752"/>
    <w:rsid w:val="00075752"/>
    <w:rsid w:val="00324801"/>
    <w:rsid w:val="003D662B"/>
    <w:rsid w:val="003E2EEA"/>
    <w:rsid w:val="00420128"/>
    <w:rsid w:val="00502A3E"/>
    <w:rsid w:val="005160E4"/>
    <w:rsid w:val="005A6EAD"/>
    <w:rsid w:val="00630B32"/>
    <w:rsid w:val="007A3A6D"/>
    <w:rsid w:val="0082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A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3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8" Type="http://schemas.openxmlformats.org/officeDocument/2006/relationships/image" Target="media/image3.wmf"/><Relationship Id="rId5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2020-05-20T12:54:00Z</dcterms:created>
  <dcterms:modified xsi:type="dcterms:W3CDTF">2020-05-20T12:54:00Z</dcterms:modified>
</cp:coreProperties>
</file>